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70" w:rsidRPr="00C27CF3" w:rsidRDefault="008E2170" w:rsidP="00C8197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X="-289" w:tblpY="1"/>
        <w:tblOverlap w:val="never"/>
        <w:tblW w:w="15588" w:type="dxa"/>
        <w:tblLook w:val="04A0" w:firstRow="1" w:lastRow="0" w:firstColumn="1" w:lastColumn="0" w:noHBand="0" w:noVBand="1"/>
      </w:tblPr>
      <w:tblGrid>
        <w:gridCol w:w="3828"/>
        <w:gridCol w:w="7371"/>
        <w:gridCol w:w="1259"/>
        <w:gridCol w:w="3130"/>
      </w:tblGrid>
      <w:tr w:rsidR="003D56C3" w:rsidRPr="00A3046F" w:rsidTr="00677505">
        <w:trPr>
          <w:tblHeader/>
        </w:trPr>
        <w:tc>
          <w:tcPr>
            <w:tcW w:w="15588" w:type="dxa"/>
            <w:gridSpan w:val="4"/>
          </w:tcPr>
          <w:p w:rsidR="003D56C3" w:rsidRPr="003D56C3" w:rsidRDefault="003D56C3" w:rsidP="006243F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Организаци</w:t>
            </w:r>
            <w:r w:rsidR="006243FC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я</w:t>
            </w:r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 xml:space="preserve"> обесп</w:t>
            </w:r>
            <w:r w:rsidRPr="003D56C3">
              <w:rPr>
                <w:rFonts w:ascii="Times New Roman" w:eastAsia="PT Serif Pro Book" w:hAnsi="Times New Roman" w:cs="Times New Roman"/>
                <w:b/>
                <w:spacing w:val="-5"/>
                <w:sz w:val="24"/>
                <w:szCs w:val="24"/>
                <w:lang w:eastAsia="en-US"/>
              </w:rPr>
              <w:t>е</w:t>
            </w:r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чения эпидеми</w:t>
            </w:r>
            <w:r w:rsidRPr="003D56C3">
              <w:rPr>
                <w:rFonts w:ascii="Times New Roman" w:eastAsia="PT Serif Pro Book" w:hAnsi="Times New Roman" w:cs="Times New Roman"/>
                <w:b/>
                <w:spacing w:val="-5"/>
                <w:sz w:val="24"/>
                <w:szCs w:val="24"/>
                <w:lang w:eastAsia="en-US"/>
              </w:rPr>
              <w:t>о</w:t>
            </w:r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логичес</w:t>
            </w:r>
            <w:r w:rsidRPr="003D56C3">
              <w:rPr>
                <w:rFonts w:ascii="Times New Roman" w:eastAsia="PT Serif Pro Book" w:hAnsi="Times New Roman" w:cs="Times New Roman"/>
                <w:b/>
                <w:spacing w:val="-4"/>
                <w:sz w:val="24"/>
                <w:szCs w:val="24"/>
                <w:lang w:eastAsia="en-US"/>
              </w:rPr>
              <w:t>к</w:t>
            </w:r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о</w:t>
            </w:r>
            <w:r w:rsidRPr="003D56C3">
              <w:rPr>
                <w:rFonts w:ascii="Times New Roman" w:eastAsia="PT Serif Pro Book" w:hAnsi="Times New Roman" w:cs="Times New Roman"/>
                <w:b/>
                <w:sz w:val="24"/>
                <w:szCs w:val="24"/>
                <w:lang w:eastAsia="en-US"/>
              </w:rPr>
              <w:t>й</w:t>
            </w:r>
            <w:r w:rsidRPr="003D56C3">
              <w:rPr>
                <w:rFonts w:ascii="Times New Roman" w:eastAsia="PT Serif Pro Book" w:hAnsi="Times New Roman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безопа</w:t>
            </w:r>
            <w:r w:rsidRPr="003D56C3">
              <w:rPr>
                <w:rFonts w:ascii="Times New Roman" w:eastAsia="PT Serif Pro Book" w:hAnsi="Times New Roman" w:cs="Times New Roman"/>
                <w:b/>
                <w:spacing w:val="-5"/>
                <w:sz w:val="24"/>
                <w:szCs w:val="24"/>
                <w:lang w:eastAsia="en-US"/>
              </w:rPr>
              <w:t>с</w:t>
            </w:r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но</w:t>
            </w:r>
            <w:r w:rsidRPr="003D56C3">
              <w:rPr>
                <w:rFonts w:ascii="Times New Roman" w:eastAsia="PT Serif Pro Book" w:hAnsi="Times New Roman" w:cs="Times New Roman"/>
                <w:b/>
                <w:spacing w:val="-4"/>
                <w:sz w:val="24"/>
                <w:szCs w:val="24"/>
                <w:lang w:eastAsia="en-US"/>
              </w:rPr>
              <w:t>с</w:t>
            </w:r>
            <w:r w:rsidRPr="003D56C3">
              <w:rPr>
                <w:rFonts w:ascii="Times New Roman" w:eastAsia="PT Serif Pro Book" w:hAnsi="Times New Roman" w:cs="Times New Roman"/>
                <w:b/>
                <w:spacing w:val="-2"/>
                <w:sz w:val="24"/>
                <w:szCs w:val="24"/>
                <w:lang w:eastAsia="en-US"/>
              </w:rPr>
              <w:t>ти</w:t>
            </w:r>
            <w:bookmarkEnd w:id="0"/>
          </w:p>
        </w:tc>
      </w:tr>
      <w:tr w:rsidR="003D56C3" w:rsidRPr="00A3046F" w:rsidTr="003D56C3">
        <w:trPr>
          <w:tblHeader/>
        </w:trPr>
        <w:tc>
          <w:tcPr>
            <w:tcW w:w="3828" w:type="dxa"/>
          </w:tcPr>
          <w:p w:rsidR="003D56C3" w:rsidRPr="003D56C3" w:rsidRDefault="003D56C3" w:rsidP="003D56C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C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пункты СанПиН/СП</w:t>
            </w:r>
          </w:p>
        </w:tc>
        <w:tc>
          <w:tcPr>
            <w:tcW w:w="7371" w:type="dxa"/>
          </w:tcPr>
          <w:p w:rsidR="003D56C3" w:rsidRPr="003D56C3" w:rsidRDefault="003D56C3" w:rsidP="003D56C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C3">
              <w:rPr>
                <w:rFonts w:ascii="Times New Roman" w:hAnsi="Times New Roman" w:cs="Times New Roman"/>
                <w:sz w:val="24"/>
                <w:szCs w:val="24"/>
              </w:rPr>
              <w:t>Порядок оценки</w:t>
            </w:r>
          </w:p>
        </w:tc>
        <w:tc>
          <w:tcPr>
            <w:tcW w:w="1259" w:type="dxa"/>
          </w:tcPr>
          <w:p w:rsidR="003D56C3" w:rsidRPr="003D56C3" w:rsidRDefault="003D56C3" w:rsidP="003D56C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C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3130" w:type="dxa"/>
          </w:tcPr>
          <w:p w:rsidR="003D56C3" w:rsidRPr="003D56C3" w:rsidRDefault="003D56C3" w:rsidP="003D56C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C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D56C3" w:rsidRPr="00A3046F" w:rsidTr="003D56C3">
        <w:trPr>
          <w:tblHeader/>
        </w:trPr>
        <w:tc>
          <w:tcPr>
            <w:tcW w:w="3828" w:type="dxa"/>
            <w:vMerge w:val="restart"/>
          </w:tcPr>
          <w:p w:rsidR="003D56C3" w:rsidRDefault="003D56C3" w:rsidP="00194E7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86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F1869">
              <w:rPr>
                <w:rFonts w:ascii="Times New Roman" w:hAnsi="Times New Roman" w:cs="Times New Roman"/>
                <w:sz w:val="24"/>
                <w:szCs w:val="24"/>
              </w:rPr>
              <w:t xml:space="preserve"> 3.3686-21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п.3429</w:t>
            </w:r>
          </w:p>
        </w:tc>
        <w:tc>
          <w:tcPr>
            <w:tcW w:w="7371" w:type="dxa"/>
          </w:tcPr>
          <w:p w:rsidR="003D56C3" w:rsidRPr="00457ACD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5F1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5F1869">
              <w:rPr>
                <w:rFonts w:ascii="Times New Roman" w:hAnsi="Times New Roman" w:cs="Times New Roman"/>
                <w:sz w:val="24"/>
                <w:szCs w:val="24"/>
              </w:rPr>
              <w:t>организации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1869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 ИСМП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6C3" w:rsidRPr="00A3046F" w:rsidTr="003D56C3">
        <w:trPr>
          <w:tblHeader/>
        </w:trPr>
        <w:tc>
          <w:tcPr>
            <w:tcW w:w="3828" w:type="dxa"/>
            <w:vMerge/>
          </w:tcPr>
          <w:p w:rsidR="003D56C3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3D56C3" w:rsidRPr="00457ACD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4346">
              <w:rPr>
                <w:rFonts w:ascii="Times New Roman" w:hAnsi="Times New Roman" w:cs="Times New Roman"/>
                <w:sz w:val="24"/>
                <w:szCs w:val="24"/>
              </w:rPr>
              <w:t>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434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руководствуется положением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6C3" w:rsidRPr="00A3046F" w:rsidTr="003D56C3">
        <w:trPr>
          <w:tblHeader/>
        </w:trPr>
        <w:tc>
          <w:tcPr>
            <w:tcW w:w="3828" w:type="dxa"/>
            <w:vMerge/>
          </w:tcPr>
          <w:p w:rsidR="003D56C3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3D56C3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E3F">
              <w:rPr>
                <w:rFonts w:ascii="Times New Roman" w:hAnsi="Times New Roman" w:cs="Times New Roman"/>
                <w:sz w:val="24"/>
                <w:szCs w:val="24"/>
              </w:rPr>
              <w:t>Заседания комиссии по профилактике ИСМП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реже одного раза в квартал). Наличие протокола заседания.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6C3" w:rsidRPr="00A3046F" w:rsidTr="003D56C3">
        <w:trPr>
          <w:tblHeader/>
        </w:trPr>
        <w:tc>
          <w:tcPr>
            <w:tcW w:w="3828" w:type="dxa"/>
          </w:tcPr>
          <w:p w:rsidR="003D56C3" w:rsidRPr="009A2F8A" w:rsidRDefault="003D56C3" w:rsidP="009A2F8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</w:t>
            </w:r>
            <w:r w:rsidRPr="009A2F8A">
              <w:rPr>
                <w:rFonts w:ascii="Times New Roman" w:hAnsi="Times New Roman" w:cs="Times New Roman"/>
                <w:sz w:val="24"/>
                <w:szCs w:val="24"/>
              </w:rPr>
              <w:t xml:space="preserve">з МЗ РФ </w:t>
            </w:r>
            <w:r w:rsidRPr="009A2F8A">
              <w:rPr>
                <w:rFonts w:ascii="Arial" w:hAnsi="Arial" w:cs="Arial"/>
                <w:bCs/>
                <w:color w:val="444444"/>
                <w:shd w:val="clear" w:color="auto" w:fill="FFFFFF"/>
              </w:rPr>
              <w:t>от</w:t>
            </w:r>
            <w:r w:rsidRPr="009A2F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A2F8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A2F8A">
              <w:rPr>
                <w:rFonts w:ascii="Times New Roman" w:hAnsi="Times New Roman" w:cs="Times New Roman"/>
                <w:bCs/>
                <w:sz w:val="24"/>
                <w:szCs w:val="24"/>
              </w:rPr>
              <w:t>2021 №1108н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Приложение №1 п.7</w:t>
            </w:r>
          </w:p>
        </w:tc>
        <w:tc>
          <w:tcPr>
            <w:tcW w:w="7371" w:type="dxa"/>
          </w:tcPr>
          <w:p w:rsidR="003D56C3" w:rsidRPr="00F31E3F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A2F8A">
              <w:rPr>
                <w:rFonts w:ascii="Times New Roman" w:hAnsi="Times New Roman" w:cs="Times New Roman"/>
                <w:sz w:val="24"/>
                <w:szCs w:val="24"/>
              </w:rPr>
              <w:t>еречень состояний и нозологических форм заболеваний ИСМП, подлежащих выявлению и регистрации в медицинской организации, на основе номенклатуры инфекционных болезней, связанных с оказанием медицинской помощи, подлежащих выявлению и регистрации в медицинской организации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6C3" w:rsidRPr="00A3046F" w:rsidTr="003D56C3">
        <w:trPr>
          <w:tblHeader/>
        </w:trPr>
        <w:tc>
          <w:tcPr>
            <w:tcW w:w="3828" w:type="dxa"/>
          </w:tcPr>
          <w:p w:rsidR="003D56C3" w:rsidRPr="00457ACD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57ACD">
              <w:rPr>
                <w:rFonts w:ascii="Times New Roman" w:hAnsi="Times New Roman" w:cs="Times New Roman"/>
                <w:sz w:val="24"/>
                <w:szCs w:val="24"/>
              </w:rPr>
              <w:t xml:space="preserve"> 3.3686-21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п.3427</w:t>
            </w:r>
          </w:p>
        </w:tc>
        <w:tc>
          <w:tcPr>
            <w:tcW w:w="7371" w:type="dxa"/>
          </w:tcPr>
          <w:p w:rsidR="003D56C3" w:rsidRPr="00457ACD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План производственного контроля по выполнению требований санитарного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6C3" w:rsidRPr="00A3046F" w:rsidTr="003D56C3">
        <w:trPr>
          <w:tblHeader/>
        </w:trPr>
        <w:tc>
          <w:tcPr>
            <w:tcW w:w="3828" w:type="dxa"/>
          </w:tcPr>
          <w:p w:rsidR="003D56C3" w:rsidRPr="00457ACD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57ACD">
              <w:rPr>
                <w:rFonts w:ascii="Times New Roman" w:hAnsi="Times New Roman" w:cs="Times New Roman"/>
                <w:sz w:val="24"/>
                <w:szCs w:val="24"/>
              </w:rPr>
              <w:t xml:space="preserve"> 3.3686-21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3427</w:t>
            </w:r>
          </w:p>
        </w:tc>
        <w:tc>
          <w:tcPr>
            <w:tcW w:w="7371" w:type="dxa"/>
          </w:tcPr>
          <w:p w:rsidR="003D56C3" w:rsidRPr="00457ACD" w:rsidRDefault="003D56C3" w:rsidP="00457AC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профилактических и противоэпидемических мероприятий по профилактике возникновения и распространения отдельных инфекционных заболеваний (в том числе гнойно-воспалительных), а также комплекс первичных противоэпидемических мероприятий на случай выявления больного инфекционным заболеванием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6C3" w:rsidRPr="00A3046F" w:rsidTr="003D56C3">
        <w:tc>
          <w:tcPr>
            <w:tcW w:w="3828" w:type="dxa"/>
            <w:vMerge w:val="restart"/>
          </w:tcPr>
          <w:p w:rsidR="003D56C3" w:rsidRPr="00EB18EF" w:rsidRDefault="003D56C3" w:rsidP="00003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77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риказ МЗ РБ и Управления </w:t>
            </w:r>
            <w:proofErr w:type="spellStart"/>
            <w:r w:rsidRPr="000774D1">
              <w:rPr>
                <w:rFonts w:ascii="Times New Roman" w:hAnsi="Times New Roman" w:cs="Times New Roman"/>
                <w:bCs/>
                <w:sz w:val="24"/>
                <w:szCs w:val="24"/>
              </w:rPr>
              <w:t>Роспотребнадзора</w:t>
            </w:r>
            <w:proofErr w:type="spellEnd"/>
            <w:r w:rsidRPr="00077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C3" w:rsidRPr="000774D1" w:rsidRDefault="003D56C3" w:rsidP="00003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РБ </w:t>
            </w:r>
          </w:p>
          <w:p w:rsidR="003D56C3" w:rsidRPr="000774D1" w:rsidRDefault="003D56C3" w:rsidP="00003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«Организация профилактики профессионального заражения ВИЧ-инфекции у медицинских </w:t>
            </w:r>
            <w:r w:rsidRPr="000774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работников» от 21.12.2022 № 1167-ОД/185</w:t>
            </w:r>
          </w:p>
          <w:p w:rsidR="003D56C3" w:rsidRDefault="003D56C3" w:rsidP="00003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4D1">
              <w:rPr>
                <w:rFonts w:ascii="Times New Roman" w:hAnsi="Times New Roman" w:cs="Times New Roman"/>
                <w:sz w:val="24"/>
                <w:szCs w:val="24"/>
              </w:rPr>
              <w:t>п.2.1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2.2.,2.6</w:t>
            </w:r>
          </w:p>
          <w:p w:rsidR="003D56C3" w:rsidRPr="00414A86" w:rsidRDefault="003D56C3" w:rsidP="0000392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12CC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п.1.1</w:t>
            </w:r>
          </w:p>
        </w:tc>
        <w:tc>
          <w:tcPr>
            <w:tcW w:w="7371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по учреждению об </w:t>
            </w:r>
            <w:r w:rsidRPr="00646C12">
              <w:rPr>
                <w:rFonts w:ascii="Times New Roman" w:hAnsi="Times New Roman" w:cs="Times New Roman"/>
                <w:sz w:val="24"/>
                <w:szCs w:val="24"/>
              </w:rPr>
              <w:t>ответственных за проведение мероприятий по профилактике ВИЧ-инфекции, персональную ответственность за своевременное проведение мероприятий по профилактике профессионального заражения ВИЧ-инфекцией и проведение расследования аварийных ситуаций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6C3" w:rsidRPr="00A3046F" w:rsidTr="003D56C3">
        <w:tc>
          <w:tcPr>
            <w:tcW w:w="3828" w:type="dxa"/>
            <w:vMerge/>
          </w:tcPr>
          <w:p w:rsidR="003D56C3" w:rsidRPr="00414A86" w:rsidRDefault="003D56C3" w:rsidP="00003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Pr="00646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назначении </w:t>
            </w:r>
            <w:r w:rsidRPr="00646C1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лица</w:t>
            </w:r>
            <w:r w:rsidRPr="00646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хранение антиретровирусных препаратов и </w:t>
            </w:r>
            <w:r w:rsidRPr="00646C1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экспресс-тестов для диагностики </w:t>
            </w:r>
            <w:r w:rsidRPr="00646C1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ВИЧ-инфекции,</w:t>
            </w:r>
            <w:r w:rsidRPr="00646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 их хранения с обеспечением круглосуточного доступа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6C3" w:rsidRPr="00A3046F" w:rsidTr="003D56C3">
        <w:tc>
          <w:tcPr>
            <w:tcW w:w="3828" w:type="dxa"/>
            <w:vMerge/>
          </w:tcPr>
          <w:p w:rsidR="003D56C3" w:rsidRPr="00414A86" w:rsidRDefault="003D56C3" w:rsidP="000039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12CC">
              <w:rPr>
                <w:rFonts w:ascii="Times New Roman" w:hAnsi="Times New Roman" w:cs="Times New Roman"/>
                <w:sz w:val="24"/>
                <w:szCs w:val="24"/>
              </w:rPr>
              <w:t xml:space="preserve">бучения медицинских работников по вопросам эпидемиологии ВИЧ-инфекции и профилактическим мерам защиты при проведении манипуляций с </w:t>
            </w:r>
            <w:proofErr w:type="spellStart"/>
            <w:r w:rsidRPr="005C12CC">
              <w:rPr>
                <w:rFonts w:ascii="Times New Roman" w:hAnsi="Times New Roman" w:cs="Times New Roman"/>
                <w:sz w:val="24"/>
                <w:szCs w:val="24"/>
              </w:rPr>
              <w:t>травмоопасными</w:t>
            </w:r>
            <w:proofErr w:type="spellEnd"/>
            <w:r w:rsidRPr="005C12CC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инструментами и инфицированным материалом, включая их утилизацию и обезвреживание с проведением ежегодных зачетных занятий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6C3" w:rsidRPr="00A3046F" w:rsidTr="003D56C3">
        <w:tc>
          <w:tcPr>
            <w:tcW w:w="3828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0392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003927">
              <w:rPr>
                <w:rFonts w:ascii="Times New Roman" w:hAnsi="Times New Roman" w:cs="Times New Roman"/>
                <w:sz w:val="24"/>
                <w:szCs w:val="24"/>
              </w:rPr>
              <w:t xml:space="preserve"> 3.3686-21 п.3427</w:t>
            </w:r>
          </w:p>
        </w:tc>
        <w:tc>
          <w:tcPr>
            <w:tcW w:w="7371" w:type="dxa"/>
          </w:tcPr>
          <w:p w:rsidR="003D56C3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3927">
              <w:rPr>
                <w:rFonts w:ascii="Times New Roman" w:hAnsi="Times New Roman" w:cs="Times New Roman"/>
                <w:sz w:val="24"/>
                <w:szCs w:val="24"/>
              </w:rPr>
              <w:t>тандарты операционных процедур (СОП), в которых с учетом условий и возможностей медицинских организаций, особенностей клинических отделений, предусматриваются основные требования (стандарт) проводимых манипуляций с позиций эпидемиологической безопасности и критериев оценки качества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6C3" w:rsidRPr="00457ACD" w:rsidRDefault="003D56C3" w:rsidP="00457AC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– выполнение инвазивных процедур;</w:t>
            </w:r>
          </w:p>
          <w:p w:rsidR="003D56C3" w:rsidRPr="00457ACD" w:rsidRDefault="003D56C3" w:rsidP="00457AC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– дезинфекция (объектов, медицинских</w:t>
            </w:r>
          </w:p>
          <w:p w:rsidR="003D56C3" w:rsidRPr="00457ACD" w:rsidRDefault="003D56C3" w:rsidP="00457AC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изделий, рук);</w:t>
            </w:r>
          </w:p>
          <w:p w:rsidR="003D56C3" w:rsidRPr="00457ACD" w:rsidRDefault="003D56C3" w:rsidP="00457AC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– стерилизация;</w:t>
            </w:r>
          </w:p>
          <w:p w:rsidR="003D56C3" w:rsidRPr="00414A86" w:rsidRDefault="003D56C3" w:rsidP="00457AC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7ACD">
              <w:rPr>
                <w:rFonts w:ascii="Times New Roman" w:hAnsi="Times New Roman" w:cs="Times New Roman"/>
                <w:sz w:val="24"/>
                <w:szCs w:val="24"/>
              </w:rPr>
              <w:t>– иные направления обеспечения эпидемиологической безопасности</w:t>
            </w:r>
          </w:p>
        </w:tc>
        <w:tc>
          <w:tcPr>
            <w:tcW w:w="1259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D56C3" w:rsidRPr="00414A86" w:rsidRDefault="003D56C3" w:rsidP="0000392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74C" w:rsidRPr="00A3046F" w:rsidRDefault="00003927" w:rsidP="008E2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sectPr w:rsidR="00A2574C" w:rsidRPr="00A3046F" w:rsidSect="00C81970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Serif Pro Book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C"/>
    <w:rsid w:val="00003927"/>
    <w:rsid w:val="000774D1"/>
    <w:rsid w:val="00096B3B"/>
    <w:rsid w:val="00117B08"/>
    <w:rsid w:val="00191BF5"/>
    <w:rsid w:val="00194E74"/>
    <w:rsid w:val="00285B2E"/>
    <w:rsid w:val="002A26C5"/>
    <w:rsid w:val="002C5220"/>
    <w:rsid w:val="00344346"/>
    <w:rsid w:val="00350DF5"/>
    <w:rsid w:val="00390D40"/>
    <w:rsid w:val="003D56C3"/>
    <w:rsid w:val="00414A86"/>
    <w:rsid w:val="0043024D"/>
    <w:rsid w:val="00457ACD"/>
    <w:rsid w:val="005C12CC"/>
    <w:rsid w:val="005F1869"/>
    <w:rsid w:val="006123C8"/>
    <w:rsid w:val="006243FC"/>
    <w:rsid w:val="0063597C"/>
    <w:rsid w:val="00646C12"/>
    <w:rsid w:val="006E3B06"/>
    <w:rsid w:val="00806AA4"/>
    <w:rsid w:val="008267BF"/>
    <w:rsid w:val="0088708C"/>
    <w:rsid w:val="008902E0"/>
    <w:rsid w:val="008B13BB"/>
    <w:rsid w:val="008E2170"/>
    <w:rsid w:val="00940E08"/>
    <w:rsid w:val="009A2F8A"/>
    <w:rsid w:val="00A2574C"/>
    <w:rsid w:val="00A3046F"/>
    <w:rsid w:val="00B1160D"/>
    <w:rsid w:val="00BF6862"/>
    <w:rsid w:val="00C27CF3"/>
    <w:rsid w:val="00C719F2"/>
    <w:rsid w:val="00C81970"/>
    <w:rsid w:val="00D86F42"/>
    <w:rsid w:val="00EB18EF"/>
    <w:rsid w:val="00EC3F7F"/>
    <w:rsid w:val="00F0531F"/>
    <w:rsid w:val="00F31E3F"/>
    <w:rsid w:val="00F41047"/>
    <w:rsid w:val="00F44D6D"/>
    <w:rsid w:val="00F515A1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D7CEE-BD03-4343-89B3-B3604C6F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B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7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E2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5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56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B6EAE-DC92-47BF-B73D-4700DF82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afatalizade</dc:creator>
  <cp:keywords/>
  <dc:description/>
  <cp:lastModifiedBy>User</cp:lastModifiedBy>
  <cp:revision>15</cp:revision>
  <cp:lastPrinted>2023-02-07T10:18:00Z</cp:lastPrinted>
  <dcterms:created xsi:type="dcterms:W3CDTF">2023-01-20T01:39:00Z</dcterms:created>
  <dcterms:modified xsi:type="dcterms:W3CDTF">2023-02-27T04:39:00Z</dcterms:modified>
</cp:coreProperties>
</file>